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474" w:rsidRPr="00E61C02" w:rsidRDefault="004F1474" w:rsidP="00F82F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AB5EAD" w:rsidRPr="00E61C02" w:rsidRDefault="00926C1D" w:rsidP="00926C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26C1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Противодействие незаконным финансовым операциям с участием несовершеннолетних</w:t>
      </w:r>
    </w:p>
    <w:p w:rsidR="00E61C02" w:rsidRPr="00E61C02" w:rsidRDefault="00E61C02" w:rsidP="00AB5EAD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E61C02" w:rsidRDefault="00E61C02" w:rsidP="00E61C02">
      <w:pPr>
        <w:spacing w:after="0" w:line="36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</w:pPr>
      <w:r w:rsidRPr="00E61C0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 xml:space="preserve">В России в последние годы ведётся системная борьба с </w:t>
      </w:r>
      <w:proofErr w:type="spellStart"/>
      <w:r w:rsidRPr="00E61C0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>кибермошенничеством</w:t>
      </w:r>
      <w:proofErr w:type="spellEnd"/>
      <w:r w:rsidRPr="00E61C0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 xml:space="preserve">. Государство ужесточает законодательство, банки внедряют </w:t>
      </w:r>
      <w:proofErr w:type="spellStart"/>
      <w:r w:rsidRPr="00E61C0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>антифрод</w:t>
      </w:r>
      <w:proofErr w:type="spellEnd"/>
      <w:r w:rsidRPr="00E61C0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 xml:space="preserve">-системы, </w:t>
      </w:r>
      <w:r w:rsidR="00F82F18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 xml:space="preserve">мобильные </w:t>
      </w:r>
      <w:r w:rsidRPr="00E61C0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>операторы блокируют подозрительные звонки. Но чем меньше технических и цифровых лазеек остаётся у злоумышленников, тем активнее они используют социальную инженерию и человеческий фактор.</w:t>
      </w:r>
    </w:p>
    <w:p w:rsidR="0045132F" w:rsidRDefault="0045132F" w:rsidP="0045132F">
      <w:pPr>
        <w:spacing w:after="0" w:line="36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</w:pPr>
      <w:r w:rsidRPr="00E61C0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 xml:space="preserve">Именно поэтому мошенники часто привлекают 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>подростков.</w:t>
      </w:r>
      <w:bookmarkStart w:id="0" w:name="_GoBack"/>
      <w:bookmarkEnd w:id="0"/>
    </w:p>
    <w:p w:rsidR="00F82F18" w:rsidRDefault="00F82F18" w:rsidP="00F82F18">
      <w:pPr>
        <w:spacing w:after="0" w:line="360" w:lineRule="atLeast"/>
        <w:ind w:firstLine="426"/>
        <w:jc w:val="center"/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</w:pPr>
      <w:r w:rsidRPr="00E61C0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0CFBE15" wp14:editId="3CBBE660">
            <wp:extent cx="5305425" cy="2792095"/>
            <wp:effectExtent l="152400" t="171450" r="371475" b="370205"/>
            <wp:docPr id="1" name="Рисунок 1" descr="https://sinyavka.obrvrn.ru/upload/iblock/927/66f8cdx5196tb28yx4jgt9u1kgvmhutu/%D0%9A%D0%B0%D1%80%D1%82%D0%B8%D0%BD%D0%BA%D0%B0%201%20%281%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inyavka.obrvrn.ru/upload/iblock/927/66f8cdx5196tb28yx4jgt9u1kgvmhutu/%D0%9A%D0%B0%D1%80%D1%82%D0%B8%D0%BD%D0%BA%D0%B0%201%20%281%2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870"/>
                    <a:stretch/>
                  </pic:blipFill>
                  <pic:spPr bwMode="auto">
                    <a:xfrm>
                      <a:off x="0" y="0"/>
                      <a:ext cx="5357904" cy="281971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5132F" w:rsidRDefault="0045132F" w:rsidP="0045132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61C0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Незаконные финансовые операции с участием несовершеннолетних могут иметь серьезные долгосрочные последствия для их жизни и здоровья, включая потерю денег, </w:t>
      </w:r>
      <w:proofErr w:type="spellStart"/>
      <w:r w:rsidRPr="00E61C02">
        <w:rPr>
          <w:rFonts w:ascii="Times New Roman" w:hAnsi="Times New Roman" w:cs="Times New Roman"/>
          <w:sz w:val="28"/>
          <w:szCs w:val="28"/>
          <w:shd w:val="clear" w:color="auto" w:fill="FFFFFF"/>
        </w:rPr>
        <w:t>репутационные</w:t>
      </w:r>
      <w:proofErr w:type="spellEnd"/>
      <w:r w:rsidRPr="00E61C0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риски, формирование антисоциального поведения и даже вовлечение в преступную деятельность.</w:t>
      </w:r>
    </w:p>
    <w:p w:rsidR="0045132F" w:rsidRPr="00E61C02" w:rsidRDefault="0045132F" w:rsidP="0045132F">
      <w:pPr>
        <w:spacing w:after="0" w:line="36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</w:pPr>
      <w:r w:rsidRPr="00E61C0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 xml:space="preserve">Таких участников схем называют </w:t>
      </w:r>
      <w:proofErr w:type="spellStart"/>
      <w:r w:rsidRPr="00E61C0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>дропами</w:t>
      </w:r>
      <w:proofErr w:type="spellEnd"/>
      <w:r w:rsidRPr="00E61C0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 xml:space="preserve"> или </w:t>
      </w:r>
      <w:proofErr w:type="spellStart"/>
      <w:r w:rsidRPr="00E61C0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>дропперами</w:t>
      </w:r>
      <w:proofErr w:type="spellEnd"/>
      <w:r w:rsidRPr="00E61C0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 xml:space="preserve"> (от англ. </w:t>
      </w:r>
      <w:proofErr w:type="spellStart"/>
      <w:r w:rsidRPr="00E61C0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>drop</w:t>
      </w:r>
      <w:proofErr w:type="spellEnd"/>
      <w:r w:rsidRPr="00E61C0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 xml:space="preserve">– </w:t>
      </w:r>
      <w:r w:rsidRPr="00E61C0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 xml:space="preserve"> «</w:t>
      </w:r>
      <w:proofErr w:type="gramEnd"/>
      <w:r w:rsidRPr="00E61C0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>передать», «сбросить», «перевести», «обналичить»).</w:t>
      </w:r>
    </w:p>
    <w:p w:rsidR="0045132F" w:rsidRDefault="0045132F" w:rsidP="0045132F">
      <w:pPr>
        <w:spacing w:after="0" w:line="36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</w:pPr>
      <w:proofErr w:type="spellStart"/>
      <w:r w:rsidRPr="00E61C0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>Дропперов</w:t>
      </w:r>
      <w:proofErr w:type="spellEnd"/>
      <w:r w:rsidRPr="00E61C0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 xml:space="preserve"> обычно привлекают обещанием лёгкого заработка за простые действия вроде перевода средств, использования собственной карты или передачи реквизитов. Часто </w:t>
      </w:r>
      <w:proofErr w:type="spellStart"/>
      <w:r w:rsidRPr="00E61C0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>дроппер</w:t>
      </w:r>
      <w:proofErr w:type="spellEnd"/>
      <w:r w:rsidRPr="00E61C0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 xml:space="preserve"> не понимает, что участвует в преступлении: его уверяют, что это законно и безопасно.</w:t>
      </w:r>
    </w:p>
    <w:p w:rsidR="0045132F" w:rsidRDefault="0045132F" w:rsidP="0045132F">
      <w:pPr>
        <w:spacing w:after="0" w:line="36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</w:pPr>
      <w:proofErr w:type="spellStart"/>
      <w:r w:rsidRPr="00E61C02">
        <w:rPr>
          <w:rFonts w:ascii="Times New Roman" w:hAnsi="Times New Roman" w:cs="Times New Roman"/>
          <w:sz w:val="28"/>
          <w:szCs w:val="28"/>
          <w:shd w:val="clear" w:color="auto" w:fill="FFFFFF"/>
        </w:rPr>
        <w:t>Дроппом</w:t>
      </w:r>
      <w:proofErr w:type="spellEnd"/>
      <w:r w:rsidRPr="00E61C0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может стать ребенок в возрасте 14 лет – это возраст получения паспорта и возможности открытия счетов в банках. Молодые люди гоняясь за «легкими деньгами» открывают счета, регистрируются в качестве индивидуальных предпринимателей или </w:t>
      </w:r>
      <w:proofErr w:type="spellStart"/>
      <w:r w:rsidRPr="00E61C02">
        <w:rPr>
          <w:rFonts w:ascii="Times New Roman" w:hAnsi="Times New Roman" w:cs="Times New Roman"/>
          <w:sz w:val="28"/>
          <w:szCs w:val="28"/>
          <w:shd w:val="clear" w:color="auto" w:fill="FFFFFF"/>
        </w:rPr>
        <w:t>самозанятых</w:t>
      </w:r>
      <w:proofErr w:type="spellEnd"/>
      <w:r w:rsidRPr="00E61C02">
        <w:rPr>
          <w:rFonts w:ascii="Times New Roman" w:hAnsi="Times New Roman" w:cs="Times New Roman"/>
          <w:sz w:val="28"/>
          <w:szCs w:val="28"/>
          <w:shd w:val="clear" w:color="auto" w:fill="FFFFFF"/>
        </w:rPr>
        <w:t>, впоследствии которых предоставляют личные данные, данные счетов и карт преступникам. Такие предложения быстрого заработка поступают через звонки, социальные сети, мессенджеры, а также от случайных знакомых в местах скопления молодых людей.</w:t>
      </w:r>
    </w:p>
    <w:p w:rsidR="00E61C02" w:rsidRDefault="00E61C02" w:rsidP="00E61C02">
      <w:pPr>
        <w:spacing w:after="0" w:line="36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</w:pPr>
      <w:r w:rsidRPr="00E61C0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lastRenderedPageBreak/>
        <w:t xml:space="preserve">Статистика показывает, что порядка </w:t>
      </w:r>
      <w:hyperlink r:id="rId6" w:tgtFrame="_blank" w:history="1">
        <w:r w:rsidRPr="00E61C02">
          <w:rPr>
            <w:rFonts w:ascii="Times New Roman" w:eastAsia="Times New Roman" w:hAnsi="Times New Roman" w:cs="Times New Roman"/>
            <w:b/>
            <w:spacing w:val="-5"/>
            <w:sz w:val="28"/>
            <w:szCs w:val="28"/>
            <w:lang w:eastAsia="ru-RU"/>
          </w:rPr>
          <w:t>20%</w:t>
        </w:r>
      </w:hyperlink>
      <w:r w:rsidRPr="00E61C0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 xml:space="preserve"> вовлечённых в схемы </w:t>
      </w:r>
      <w:proofErr w:type="spellStart"/>
      <w:r w:rsidRPr="00E61C0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>обнали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>чивания</w:t>
      </w:r>
      <w:proofErr w:type="spellEnd"/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 xml:space="preserve"> через банковские счета – </w:t>
      </w:r>
      <w:r w:rsidRPr="00E61C0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 xml:space="preserve">это несовершеннолетние. Банки ужесточили правила открытия счетов для подростков именно из-за рисков </w:t>
      </w:r>
      <w:proofErr w:type="spellStart"/>
      <w:r w:rsidRPr="00E61C0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>дропперства</w:t>
      </w:r>
      <w:proofErr w:type="spellEnd"/>
      <w:r w:rsidRPr="00E61C0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 xml:space="preserve">. </w:t>
      </w:r>
    </w:p>
    <w:p w:rsidR="00926C1D" w:rsidRPr="00E61C02" w:rsidRDefault="00926C1D" w:rsidP="00926C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61C02">
        <w:rPr>
          <w:rFonts w:ascii="Times New Roman" w:hAnsi="Times New Roman" w:cs="Times New Roman"/>
          <w:sz w:val="28"/>
          <w:szCs w:val="28"/>
          <w:shd w:val="clear" w:color="auto" w:fill="FFFFFF"/>
        </w:rPr>
        <w:t>Использование услуг «</w:t>
      </w:r>
      <w:proofErr w:type="spellStart"/>
      <w:r w:rsidRPr="00E61C02">
        <w:rPr>
          <w:rFonts w:ascii="Times New Roman" w:hAnsi="Times New Roman" w:cs="Times New Roman"/>
          <w:sz w:val="28"/>
          <w:szCs w:val="28"/>
          <w:shd w:val="clear" w:color="auto" w:fill="FFFFFF"/>
        </w:rPr>
        <w:t>дропперов</w:t>
      </w:r>
      <w:proofErr w:type="spellEnd"/>
      <w:r w:rsidRPr="00E61C0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» для </w:t>
      </w:r>
      <w:proofErr w:type="spellStart"/>
      <w:r w:rsidRPr="00E61C02">
        <w:rPr>
          <w:rFonts w:ascii="Times New Roman" w:hAnsi="Times New Roman" w:cs="Times New Roman"/>
          <w:sz w:val="28"/>
          <w:szCs w:val="28"/>
          <w:shd w:val="clear" w:color="auto" w:fill="FFFFFF"/>
        </w:rPr>
        <w:t>обналичивания</w:t>
      </w:r>
      <w:proofErr w:type="spellEnd"/>
      <w:r w:rsidRPr="00E61C0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криминальных доходов может быть расценено как легализация</w:t>
      </w:r>
      <w:r w:rsidR="00F82F18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E61C0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 совершение которой наступает уголовная ответственность по статье 174 Уголовного кодекса Российской Федерации</w:t>
      </w:r>
      <w:r w:rsidR="00F82F18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E61C0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вплоть до 7 лет лишения свободы.</w:t>
      </w:r>
    </w:p>
    <w:p w:rsidR="00926C1D" w:rsidRPr="00E61C02" w:rsidRDefault="00926C1D" w:rsidP="00926C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61C02">
        <w:rPr>
          <w:rFonts w:ascii="Times New Roman" w:hAnsi="Times New Roman" w:cs="Times New Roman"/>
          <w:sz w:val="28"/>
          <w:szCs w:val="28"/>
          <w:shd w:val="clear" w:color="auto" w:fill="FFFFFF"/>
        </w:rPr>
        <w:t>Статьей 187 Уголовного кодекса Российской Федерации предусмотрена уголовная ответственность за приобретение либо передачу другому лицу из корыстной заинтересованности электронного средства платежа и (или) доступа к нему для осуществления неправомерных операций, совершенные лицом, не являющимся стороной договора об использовании этого электронного средства платежа, заключенного с оператором по переводу денежных средств, либо приобретение таким лицом электронного средства платежа и (или) доступа к нему для последующей их передачи другому лицу из корыстной заинтересованности. Максимальное наказание – лишение свободы на срок до 6 лет.</w:t>
      </w:r>
    </w:p>
    <w:p w:rsidR="00926C1D" w:rsidRPr="00E61C02" w:rsidRDefault="00926C1D" w:rsidP="00926C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61C02">
        <w:rPr>
          <w:rFonts w:ascii="Times New Roman" w:hAnsi="Times New Roman" w:cs="Times New Roman"/>
          <w:sz w:val="28"/>
          <w:szCs w:val="28"/>
          <w:shd w:val="clear" w:color="auto" w:fill="FFFFFF"/>
        </w:rPr>
        <w:t>Кроме того, с лиц, незаконно завладевших денежными средствами, на основании статьи 1102 Гражданского кодекса Российской Федерации в судебном порядке может быть взыскана вся сумма похищенных у потерпевших денег.</w:t>
      </w:r>
    </w:p>
    <w:p w:rsidR="00E61C02" w:rsidRPr="00E61C02" w:rsidRDefault="00E61C02" w:rsidP="00926C1D">
      <w:pPr>
        <w:spacing w:after="0" w:line="36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 xml:space="preserve">С точки зрения закона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>дроппер</w:t>
      </w:r>
      <w:proofErr w:type="spellEnd"/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 xml:space="preserve"> – </w:t>
      </w:r>
      <w:r w:rsidRPr="00E61C0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 xml:space="preserve">это участник преступной схемы. А значит, за преступлением последует наказание. Именно поэтому родителям важно распознать признаки вовлечения ребёнка в </w:t>
      </w:r>
      <w:proofErr w:type="spellStart"/>
      <w:r w:rsidRPr="00E61C0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>дропперство</w:t>
      </w:r>
      <w:proofErr w:type="spellEnd"/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 xml:space="preserve"> </w:t>
      </w:r>
      <w:r w:rsidRPr="00E61C0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>и правильно отреагировать.</w:t>
      </w:r>
    </w:p>
    <w:p w:rsidR="00E61C02" w:rsidRPr="00E61C02" w:rsidRDefault="00E61C02" w:rsidP="00E61C02">
      <w:pPr>
        <w:spacing w:after="0" w:line="510" w:lineRule="atLeast"/>
        <w:jc w:val="both"/>
        <w:outlineLvl w:val="2"/>
        <w:rPr>
          <w:rFonts w:ascii="Times New Roman" w:eastAsia="Times New Roman" w:hAnsi="Times New Roman" w:cs="Times New Roman"/>
          <w:b/>
          <w:color w:val="000000"/>
          <w:spacing w:val="-5"/>
          <w:sz w:val="28"/>
          <w:szCs w:val="28"/>
          <w:lang w:eastAsia="ru-RU"/>
        </w:rPr>
      </w:pPr>
      <w:r w:rsidRPr="00E61C02">
        <w:rPr>
          <w:rFonts w:ascii="Times New Roman" w:eastAsia="Times New Roman" w:hAnsi="Times New Roman" w:cs="Times New Roman"/>
          <w:b/>
          <w:color w:val="000000"/>
          <w:spacing w:val="-5"/>
          <w:sz w:val="28"/>
          <w:szCs w:val="28"/>
          <w:lang w:eastAsia="ru-RU"/>
        </w:rPr>
        <w:t>Изменения в поведении и общении</w:t>
      </w:r>
    </w:p>
    <w:p w:rsidR="00E61C02" w:rsidRPr="00E61C02" w:rsidRDefault="00E61C02" w:rsidP="00E61C02">
      <w:pPr>
        <w:numPr>
          <w:ilvl w:val="0"/>
          <w:numId w:val="2"/>
        </w:numPr>
        <w:spacing w:after="0" w:line="360" w:lineRule="atLeast"/>
        <w:ind w:left="0"/>
        <w:jc w:val="both"/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</w:pPr>
      <w:r w:rsidRPr="00E61C0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>Ребёнок стал скрытным, избегает разговоров о своих делах, особенно о работе или новых знакомых.</w:t>
      </w:r>
    </w:p>
    <w:p w:rsidR="00E61C02" w:rsidRPr="00E61C02" w:rsidRDefault="00E61C02" w:rsidP="00E61C02">
      <w:pPr>
        <w:numPr>
          <w:ilvl w:val="0"/>
          <w:numId w:val="2"/>
        </w:numPr>
        <w:spacing w:after="0" w:line="360" w:lineRule="atLeast"/>
        <w:ind w:left="0"/>
        <w:jc w:val="both"/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</w:pPr>
      <w:r w:rsidRPr="00E61C0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>Часто переписывается с кем-то в мессенджерах. Может прикрывать экран телефона при вашем появлении.</w:t>
      </w:r>
    </w:p>
    <w:p w:rsidR="00E61C02" w:rsidRPr="00E61C02" w:rsidRDefault="00E61C02" w:rsidP="00E61C02">
      <w:pPr>
        <w:numPr>
          <w:ilvl w:val="0"/>
          <w:numId w:val="2"/>
        </w:numPr>
        <w:spacing w:after="0" w:line="360" w:lineRule="atLeast"/>
        <w:ind w:left="0"/>
        <w:jc w:val="both"/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</w:pPr>
      <w:r w:rsidRPr="00E61C0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>Появляются новые друзья и интернет-знакомые, о которых вы ничего не знаете.</w:t>
      </w:r>
    </w:p>
    <w:p w:rsidR="00E61C02" w:rsidRPr="00E61C02" w:rsidRDefault="00E61C02" w:rsidP="00E61C02">
      <w:pPr>
        <w:numPr>
          <w:ilvl w:val="0"/>
          <w:numId w:val="2"/>
        </w:numPr>
        <w:spacing w:after="0" w:line="360" w:lineRule="atLeast"/>
        <w:ind w:left="0"/>
        <w:jc w:val="both"/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</w:pPr>
      <w:r w:rsidRPr="00E61C0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>Настаивает на самостоятельности, резко реагирует на вопросы, бывает раздражительным или тревожным.</w:t>
      </w:r>
    </w:p>
    <w:p w:rsidR="00E61C02" w:rsidRPr="00E61C02" w:rsidRDefault="00E61C02" w:rsidP="00E61C02">
      <w:pPr>
        <w:numPr>
          <w:ilvl w:val="0"/>
          <w:numId w:val="2"/>
        </w:numPr>
        <w:spacing w:after="0" w:line="360" w:lineRule="atLeast"/>
        <w:ind w:left="0"/>
        <w:jc w:val="both"/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</w:pPr>
      <w:r w:rsidRPr="00E61C0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>Может неожиданно уходить, встречаться с незнакомыми людьми, куда-то ездить по просьбе «друзей».</w:t>
      </w:r>
    </w:p>
    <w:p w:rsidR="00E61C02" w:rsidRPr="00E61C02" w:rsidRDefault="00E61C02" w:rsidP="00E61C02">
      <w:pPr>
        <w:numPr>
          <w:ilvl w:val="0"/>
          <w:numId w:val="2"/>
        </w:numPr>
        <w:spacing w:after="0" w:line="360" w:lineRule="atLeast"/>
        <w:ind w:left="0"/>
        <w:jc w:val="both"/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</w:pPr>
      <w:r w:rsidRPr="00E61C0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 xml:space="preserve">Покупает себе дорогостоящие гаджеты, тратит деньги на </w:t>
      </w:r>
      <w:proofErr w:type="spellStart"/>
      <w:r w:rsidRPr="00E61C0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>фастфуд</w:t>
      </w:r>
      <w:proofErr w:type="spellEnd"/>
      <w:r w:rsidRPr="00E61C0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 xml:space="preserve">, заказывает товары на </w:t>
      </w:r>
      <w:proofErr w:type="spellStart"/>
      <w:r w:rsidRPr="00E61C0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>маркетплейсах</w:t>
      </w:r>
      <w:proofErr w:type="spellEnd"/>
      <w:r w:rsidRPr="00E61C0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>.</w:t>
      </w:r>
    </w:p>
    <w:p w:rsidR="00E61C02" w:rsidRPr="00E61C02" w:rsidRDefault="00E61C02" w:rsidP="00E61C02">
      <w:pPr>
        <w:spacing w:after="0" w:line="510" w:lineRule="atLeast"/>
        <w:jc w:val="both"/>
        <w:outlineLvl w:val="2"/>
        <w:rPr>
          <w:rFonts w:ascii="Times New Roman" w:eastAsia="Times New Roman" w:hAnsi="Times New Roman" w:cs="Times New Roman"/>
          <w:b/>
          <w:color w:val="000000"/>
          <w:spacing w:val="-5"/>
          <w:sz w:val="28"/>
          <w:szCs w:val="28"/>
          <w:lang w:eastAsia="ru-RU"/>
        </w:rPr>
      </w:pPr>
      <w:r w:rsidRPr="00E61C02">
        <w:rPr>
          <w:rFonts w:ascii="Times New Roman" w:eastAsia="Times New Roman" w:hAnsi="Times New Roman" w:cs="Times New Roman"/>
          <w:b/>
          <w:color w:val="000000"/>
          <w:spacing w:val="-5"/>
          <w:sz w:val="28"/>
          <w:szCs w:val="28"/>
          <w:lang w:eastAsia="ru-RU"/>
        </w:rPr>
        <w:t>Подозрительные действия с финансами</w:t>
      </w:r>
    </w:p>
    <w:p w:rsidR="00E61C02" w:rsidRPr="00E61C02" w:rsidRDefault="00E61C02" w:rsidP="00E61C02">
      <w:pPr>
        <w:numPr>
          <w:ilvl w:val="0"/>
          <w:numId w:val="3"/>
        </w:numPr>
        <w:spacing w:after="0" w:line="360" w:lineRule="atLeast"/>
        <w:ind w:left="0"/>
        <w:jc w:val="both"/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</w:pPr>
      <w:r w:rsidRPr="00E61C0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>У ребёнка внезапно появляются деньги без понятного источника дохода.</w:t>
      </w:r>
    </w:p>
    <w:p w:rsidR="00E61C02" w:rsidRPr="00E61C02" w:rsidRDefault="00E61C02" w:rsidP="00E61C02">
      <w:pPr>
        <w:numPr>
          <w:ilvl w:val="0"/>
          <w:numId w:val="3"/>
        </w:numPr>
        <w:spacing w:after="0" w:line="360" w:lineRule="atLeast"/>
        <w:ind w:left="0"/>
        <w:jc w:val="both"/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</w:pPr>
      <w:r w:rsidRPr="00E61C0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>Часто получает переводы от незнакомых людей или</w:t>
      </w:r>
      <w:r w:rsidR="00F82F18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 xml:space="preserve"> </w:t>
      </w:r>
      <w:r w:rsidRPr="00E61C0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>отправляет деньги третьим лицам.</w:t>
      </w:r>
    </w:p>
    <w:p w:rsidR="00E61C02" w:rsidRPr="00E61C02" w:rsidRDefault="00E61C02" w:rsidP="00E61C02">
      <w:pPr>
        <w:numPr>
          <w:ilvl w:val="0"/>
          <w:numId w:val="3"/>
        </w:numPr>
        <w:spacing w:after="0" w:line="360" w:lineRule="atLeast"/>
        <w:ind w:left="0"/>
        <w:jc w:val="both"/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</w:pPr>
      <w:r w:rsidRPr="00E61C0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>Может просить вас открыть банковскую карту «для работы», «для проекта», «на время».</w:t>
      </w:r>
    </w:p>
    <w:p w:rsidR="00E61C02" w:rsidRPr="00E61C02" w:rsidRDefault="00E61C02" w:rsidP="00E61C02">
      <w:pPr>
        <w:numPr>
          <w:ilvl w:val="0"/>
          <w:numId w:val="3"/>
        </w:numPr>
        <w:spacing w:after="0" w:line="360" w:lineRule="atLeast"/>
        <w:ind w:left="0"/>
        <w:jc w:val="both"/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</w:pPr>
      <w:r w:rsidRPr="00E61C0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>Использует сразу несколько карт или банковских приложений.</w:t>
      </w:r>
    </w:p>
    <w:p w:rsidR="00E61C02" w:rsidRPr="00E61C02" w:rsidRDefault="00E61C02" w:rsidP="00E61C02">
      <w:pPr>
        <w:numPr>
          <w:ilvl w:val="0"/>
          <w:numId w:val="3"/>
        </w:numPr>
        <w:spacing w:after="0" w:line="360" w:lineRule="atLeast"/>
        <w:ind w:left="0"/>
        <w:jc w:val="both"/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</w:pPr>
      <w:r w:rsidRPr="00E61C0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>Просит не задавать вопросов о переводах, объясняя это «договорённостями» или «условиями работы».</w:t>
      </w:r>
    </w:p>
    <w:p w:rsidR="00E61C02" w:rsidRPr="00E61C02" w:rsidRDefault="00E61C02" w:rsidP="00E61C02">
      <w:pPr>
        <w:numPr>
          <w:ilvl w:val="0"/>
          <w:numId w:val="3"/>
        </w:numPr>
        <w:spacing w:after="0" w:line="360" w:lineRule="atLeast"/>
        <w:ind w:left="0"/>
        <w:jc w:val="both"/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</w:pPr>
      <w:r w:rsidRPr="00E61C0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lastRenderedPageBreak/>
        <w:t>Может временно передавать карту, данные или телефон другим людям.</w:t>
      </w:r>
    </w:p>
    <w:p w:rsidR="00E61C02" w:rsidRPr="00E61C02" w:rsidRDefault="00E61C02" w:rsidP="00E61C02">
      <w:pPr>
        <w:spacing w:after="0" w:line="510" w:lineRule="atLeast"/>
        <w:jc w:val="both"/>
        <w:outlineLvl w:val="2"/>
        <w:rPr>
          <w:rFonts w:ascii="Times New Roman" w:eastAsia="Times New Roman" w:hAnsi="Times New Roman" w:cs="Times New Roman"/>
          <w:b/>
          <w:color w:val="000000"/>
          <w:spacing w:val="-5"/>
          <w:sz w:val="28"/>
          <w:szCs w:val="28"/>
          <w:lang w:eastAsia="ru-RU"/>
        </w:rPr>
      </w:pPr>
      <w:r w:rsidRPr="00E61C02">
        <w:rPr>
          <w:rFonts w:ascii="Times New Roman" w:eastAsia="Times New Roman" w:hAnsi="Times New Roman" w:cs="Times New Roman"/>
          <w:b/>
          <w:color w:val="000000"/>
          <w:spacing w:val="-5"/>
          <w:sz w:val="28"/>
          <w:szCs w:val="28"/>
          <w:lang w:eastAsia="ru-RU"/>
        </w:rPr>
        <w:t>Повторение типичных фраз</w:t>
      </w:r>
    </w:p>
    <w:p w:rsidR="00E61C02" w:rsidRPr="00E61C02" w:rsidRDefault="00E61C02" w:rsidP="00E61C02">
      <w:pPr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</w:pPr>
      <w:r w:rsidRPr="00E61C0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>«Это просто подработка»</w:t>
      </w:r>
    </w:p>
    <w:p w:rsidR="00E61C02" w:rsidRPr="00E61C02" w:rsidRDefault="00E61C02" w:rsidP="00E61C02">
      <w:pPr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</w:pPr>
      <w:r w:rsidRPr="00E61C0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>«Тебе не нужно знать»</w:t>
      </w:r>
    </w:p>
    <w:p w:rsidR="00E61C02" w:rsidRPr="00E61C02" w:rsidRDefault="00E61C02" w:rsidP="00E61C02">
      <w:pPr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</w:pPr>
      <w:r w:rsidRPr="00E61C0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>«Там всё легально»</w:t>
      </w:r>
    </w:p>
    <w:p w:rsidR="00E61C02" w:rsidRPr="00E61C02" w:rsidRDefault="00E61C02" w:rsidP="00E61C02">
      <w:pPr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</w:pPr>
      <w:r w:rsidRPr="00E61C0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>«Я просто посредник, я ничего не нарушаю»</w:t>
      </w:r>
    </w:p>
    <w:p w:rsidR="00E61C02" w:rsidRPr="00E61C02" w:rsidRDefault="00E61C02" w:rsidP="00E61C02">
      <w:pPr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</w:pPr>
      <w:r w:rsidRPr="00E61C0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>«Прогнать деньги»</w:t>
      </w:r>
    </w:p>
    <w:p w:rsidR="00E61C02" w:rsidRPr="00E61C02" w:rsidRDefault="00E61C02" w:rsidP="00E61C02">
      <w:pPr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</w:pPr>
      <w:r w:rsidRPr="00E61C0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>«Принять перевод»</w:t>
      </w:r>
    </w:p>
    <w:p w:rsidR="00E61C02" w:rsidRPr="00E61C02" w:rsidRDefault="00E61C02" w:rsidP="00E61C02">
      <w:pPr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</w:pPr>
      <w:r w:rsidRPr="00E61C0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>«Вывести средства»</w:t>
      </w:r>
    </w:p>
    <w:p w:rsidR="00E61C02" w:rsidRPr="00E61C02" w:rsidRDefault="00E61C02" w:rsidP="00E61C02">
      <w:pPr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</w:pPr>
      <w:r w:rsidRPr="00E61C0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>«Обналичить»</w:t>
      </w:r>
    </w:p>
    <w:p w:rsidR="00E61C02" w:rsidRPr="00E61C02" w:rsidRDefault="00E61C02" w:rsidP="00E61C02">
      <w:pPr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</w:pPr>
      <w:r w:rsidRPr="00E61C0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>«Я просто помогаю сделать перевод»</w:t>
      </w:r>
    </w:p>
    <w:p w:rsidR="00E61C02" w:rsidRPr="00E61C02" w:rsidRDefault="00E61C02" w:rsidP="00E61C02">
      <w:pPr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</w:pPr>
      <w:r w:rsidRPr="00E61C0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>«Я просто получаю и перевожу»</w:t>
      </w:r>
    </w:p>
    <w:p w:rsidR="00E61C02" w:rsidRPr="00E61C02" w:rsidRDefault="00E61C02" w:rsidP="00E61C02">
      <w:pPr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</w:pPr>
      <w:r w:rsidRPr="00E61C0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 xml:space="preserve">«Получаю комиссию с переводов, это честно» </w:t>
      </w:r>
    </w:p>
    <w:p w:rsidR="00E61C02" w:rsidRPr="00E61C02" w:rsidRDefault="00E61C02" w:rsidP="00E61C02">
      <w:pPr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</w:pPr>
      <w:r w:rsidRPr="00E61C0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>«Мне платят процент с переводов»</w:t>
      </w:r>
    </w:p>
    <w:p w:rsidR="00E61C02" w:rsidRPr="00E61C02" w:rsidRDefault="00E61C02" w:rsidP="00E61C02">
      <w:pPr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</w:pPr>
      <w:r w:rsidRPr="00E61C0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>«Мне нужно получить несколько карт в разных банках»</w:t>
      </w:r>
    </w:p>
    <w:p w:rsidR="00E61C02" w:rsidRPr="00E61C02" w:rsidRDefault="00E61C02" w:rsidP="00E61C02">
      <w:pPr>
        <w:spacing w:after="0" w:line="510" w:lineRule="atLeast"/>
        <w:jc w:val="both"/>
        <w:outlineLvl w:val="2"/>
        <w:rPr>
          <w:rFonts w:ascii="Times New Roman" w:eastAsia="Times New Roman" w:hAnsi="Times New Roman" w:cs="Times New Roman"/>
          <w:b/>
          <w:color w:val="000000"/>
          <w:spacing w:val="-5"/>
          <w:sz w:val="28"/>
          <w:szCs w:val="28"/>
          <w:lang w:eastAsia="ru-RU"/>
        </w:rPr>
      </w:pPr>
      <w:r w:rsidRPr="00E61C02">
        <w:rPr>
          <w:rFonts w:ascii="Times New Roman" w:eastAsia="Times New Roman" w:hAnsi="Times New Roman" w:cs="Times New Roman"/>
          <w:b/>
          <w:color w:val="000000"/>
          <w:spacing w:val="-5"/>
          <w:sz w:val="28"/>
          <w:szCs w:val="28"/>
          <w:lang w:eastAsia="ru-RU"/>
        </w:rPr>
        <w:t>Что делать при появлении тревожных признаков</w:t>
      </w:r>
    </w:p>
    <w:p w:rsidR="00E61C02" w:rsidRPr="00E61C02" w:rsidRDefault="00E61C02" w:rsidP="00E61C02">
      <w:pPr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</w:pPr>
      <w:r w:rsidRPr="00E61C0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 xml:space="preserve">Если вы подозреваете, что ребёнок вовлечён в </w:t>
      </w:r>
      <w:proofErr w:type="spellStart"/>
      <w:r w:rsidRPr="00E61C0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>дропперскую</w:t>
      </w:r>
      <w:proofErr w:type="spellEnd"/>
      <w:r w:rsidRPr="00E61C0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 xml:space="preserve"> схему, важно действовать быстро, спокойно и без давления.</w:t>
      </w:r>
    </w:p>
    <w:p w:rsidR="00E61C02" w:rsidRPr="00E61C02" w:rsidRDefault="00E61C02" w:rsidP="00E61C02">
      <w:pPr>
        <w:numPr>
          <w:ilvl w:val="0"/>
          <w:numId w:val="4"/>
        </w:numPr>
        <w:spacing w:after="0" w:line="360" w:lineRule="atLeast"/>
        <w:ind w:left="0"/>
        <w:jc w:val="both"/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</w:pPr>
      <w:r w:rsidRPr="00E61C0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>Сохраняйте доверие. Не начинайте разговор с обвинений и угроз. Ребёнок уверен, что ничего плохого не делает.</w:t>
      </w:r>
    </w:p>
    <w:p w:rsidR="00E61C02" w:rsidRPr="00E61C02" w:rsidRDefault="00E61C02" w:rsidP="00E61C02">
      <w:pPr>
        <w:numPr>
          <w:ilvl w:val="0"/>
          <w:numId w:val="4"/>
        </w:numPr>
        <w:spacing w:after="0" w:line="360" w:lineRule="atLeast"/>
        <w:ind w:left="0"/>
        <w:jc w:val="both"/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</w:pPr>
      <w:r w:rsidRPr="00E61C0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>Поговорите напрямую. Спросите, откуда деньги, кто переводит, что именно требуется делать.</w:t>
      </w:r>
    </w:p>
    <w:p w:rsidR="00E61C02" w:rsidRPr="00E61C02" w:rsidRDefault="00E61C02" w:rsidP="00E61C02">
      <w:pPr>
        <w:numPr>
          <w:ilvl w:val="0"/>
          <w:numId w:val="4"/>
        </w:numPr>
        <w:spacing w:after="0" w:line="360" w:lineRule="atLeast"/>
        <w:ind w:left="0"/>
        <w:jc w:val="both"/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</w:pPr>
      <w:r w:rsidRPr="00E61C0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>Объясните последствия. Спокойно и чётко расскажите, что за передачу карт ребенка третьим лицам и использование его счетов посторонними предусмотрена уголовная ответственность – даже для несовершеннолетних.</w:t>
      </w:r>
    </w:p>
    <w:p w:rsidR="00E61C02" w:rsidRPr="00E61C02" w:rsidRDefault="00E61C02" w:rsidP="00E61C02">
      <w:pPr>
        <w:numPr>
          <w:ilvl w:val="0"/>
          <w:numId w:val="4"/>
        </w:numPr>
        <w:spacing w:after="0" w:line="360" w:lineRule="atLeast"/>
        <w:ind w:left="0"/>
        <w:jc w:val="both"/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</w:pPr>
      <w:r w:rsidRPr="00E61C0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>Остановите опасные действия. Попросите прекратить переводы, не передавать карты и данные, временно заблокировать счета и приложения.</w:t>
      </w:r>
    </w:p>
    <w:p w:rsidR="00E61C02" w:rsidRPr="00E61C02" w:rsidRDefault="00E61C02" w:rsidP="00E61C02">
      <w:pPr>
        <w:numPr>
          <w:ilvl w:val="0"/>
          <w:numId w:val="4"/>
        </w:numPr>
        <w:spacing w:after="0" w:line="360" w:lineRule="atLeast"/>
        <w:ind w:left="0"/>
        <w:jc w:val="both"/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</w:pPr>
      <w:r w:rsidRPr="00E61C0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 xml:space="preserve">Зафиксируйте факты. Сохраните переписки, номера, переводы </w:t>
      </w:r>
      <w:r w:rsidR="0045132F" w:rsidRPr="00E61C0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>–</w:t>
      </w:r>
      <w:r w:rsidRPr="00E61C0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 xml:space="preserve"> это может понадобиться для обращения в банк или правоохранительные органы.</w:t>
      </w:r>
    </w:p>
    <w:p w:rsidR="00E61C02" w:rsidRPr="00E61C02" w:rsidRDefault="00E61C02" w:rsidP="00E61C02">
      <w:pPr>
        <w:numPr>
          <w:ilvl w:val="0"/>
          <w:numId w:val="4"/>
        </w:numPr>
        <w:spacing w:after="0" w:line="360" w:lineRule="atLeast"/>
        <w:ind w:left="0"/>
        <w:jc w:val="both"/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</w:pPr>
      <w:r w:rsidRPr="00E61C0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>Обратитесь за помощью. При необходимости проконсультируйтесь с банком и юристом.</w:t>
      </w:r>
    </w:p>
    <w:p w:rsidR="00E61C02" w:rsidRPr="00E61C02" w:rsidRDefault="00E61C02" w:rsidP="00E61C02">
      <w:pPr>
        <w:spacing w:after="0" w:line="510" w:lineRule="atLeast"/>
        <w:jc w:val="both"/>
        <w:outlineLvl w:val="2"/>
        <w:rPr>
          <w:rFonts w:ascii="Times New Roman" w:eastAsia="Times New Roman" w:hAnsi="Times New Roman" w:cs="Times New Roman"/>
          <w:b/>
          <w:color w:val="000000"/>
          <w:spacing w:val="-5"/>
          <w:sz w:val="28"/>
          <w:szCs w:val="28"/>
          <w:lang w:eastAsia="ru-RU"/>
        </w:rPr>
      </w:pPr>
      <w:r w:rsidRPr="00E61C02">
        <w:rPr>
          <w:rFonts w:ascii="Times New Roman" w:eastAsia="Times New Roman" w:hAnsi="Times New Roman" w:cs="Times New Roman"/>
          <w:b/>
          <w:color w:val="000000"/>
          <w:spacing w:val="-5"/>
          <w:sz w:val="28"/>
          <w:szCs w:val="28"/>
          <w:lang w:eastAsia="ru-RU"/>
        </w:rPr>
        <w:t>Как защитить ребёнка</w:t>
      </w:r>
    </w:p>
    <w:p w:rsidR="00E61C02" w:rsidRPr="00E61C02" w:rsidRDefault="00E61C02" w:rsidP="00E61C02">
      <w:pPr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</w:pPr>
      <w:r w:rsidRPr="00E61C0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 xml:space="preserve">Лучшее средство защиты </w:t>
      </w:r>
      <w:r w:rsidR="0045132F" w:rsidRPr="00E61C0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>–</w:t>
      </w:r>
      <w:r w:rsidRPr="00E61C0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 xml:space="preserve"> понимание и осведомлённость.</w:t>
      </w:r>
    </w:p>
    <w:p w:rsidR="00E61C02" w:rsidRPr="00E61C02" w:rsidRDefault="00E61C02" w:rsidP="00E61C02">
      <w:pPr>
        <w:numPr>
          <w:ilvl w:val="0"/>
          <w:numId w:val="5"/>
        </w:numPr>
        <w:spacing w:after="0" w:line="360" w:lineRule="atLeast"/>
        <w:ind w:left="0"/>
        <w:jc w:val="both"/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</w:pPr>
      <w:r w:rsidRPr="00E61C0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 xml:space="preserve">Объясните, что любой «заработок», связанный с приёмом и переводом денег за других </w:t>
      </w:r>
      <w:r w:rsidR="0045132F" w:rsidRPr="00E61C0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>–</w:t>
      </w:r>
      <w:r w:rsidRPr="00E61C0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 xml:space="preserve"> это риск и преступление.</w:t>
      </w:r>
    </w:p>
    <w:p w:rsidR="00E61C02" w:rsidRPr="00E61C02" w:rsidRDefault="00E61C02" w:rsidP="00E61C02">
      <w:pPr>
        <w:numPr>
          <w:ilvl w:val="0"/>
          <w:numId w:val="5"/>
        </w:numPr>
        <w:spacing w:after="0" w:line="360" w:lineRule="atLeast"/>
        <w:ind w:left="0"/>
        <w:jc w:val="both"/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</w:pPr>
      <w:r w:rsidRPr="00E61C0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 xml:space="preserve">Расскажите, зачем злоумышленникам нужны </w:t>
      </w:r>
      <w:proofErr w:type="spellStart"/>
      <w:r w:rsidRPr="00E61C0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>дропперы</w:t>
      </w:r>
      <w:proofErr w:type="spellEnd"/>
      <w:r w:rsidRPr="00E61C0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>.</w:t>
      </w:r>
    </w:p>
    <w:p w:rsidR="00E61C02" w:rsidRPr="00E61C02" w:rsidRDefault="00E61C02" w:rsidP="00E61C02">
      <w:pPr>
        <w:numPr>
          <w:ilvl w:val="0"/>
          <w:numId w:val="5"/>
        </w:numPr>
        <w:spacing w:after="0" w:line="360" w:lineRule="atLeast"/>
        <w:ind w:left="0"/>
        <w:jc w:val="both"/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</w:pPr>
      <w:r w:rsidRPr="00E61C0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 xml:space="preserve">Объясните, что просьба «никому не говорить» </w:t>
      </w:r>
      <w:r w:rsidR="0045132F" w:rsidRPr="00E61C0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>–</w:t>
      </w:r>
      <w:r w:rsidRPr="00E61C0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 xml:space="preserve"> главный признак опасной схемы.</w:t>
      </w:r>
    </w:p>
    <w:p w:rsidR="00E61C02" w:rsidRPr="00E61C02" w:rsidRDefault="00E61C02" w:rsidP="00E61C02">
      <w:pPr>
        <w:numPr>
          <w:ilvl w:val="0"/>
          <w:numId w:val="5"/>
        </w:numPr>
        <w:spacing w:after="0" w:line="360" w:lineRule="atLeast"/>
        <w:ind w:left="0"/>
        <w:jc w:val="both"/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</w:pPr>
      <w:r w:rsidRPr="00E61C0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>Объясните, что ответственность наступает даже если человек «не знал», «не понимал», «просто помогал».</w:t>
      </w:r>
    </w:p>
    <w:p w:rsidR="00E61C02" w:rsidRPr="00E61C02" w:rsidRDefault="00E61C02" w:rsidP="00E61C02">
      <w:pPr>
        <w:numPr>
          <w:ilvl w:val="0"/>
          <w:numId w:val="5"/>
        </w:numPr>
        <w:spacing w:after="0" w:line="360" w:lineRule="atLeast"/>
        <w:ind w:left="0"/>
        <w:jc w:val="both"/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</w:pPr>
      <w:r w:rsidRPr="00E61C0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lastRenderedPageBreak/>
        <w:t>Научите ребёнка при получении сомнительных предложений не скрывать их, а показывать вам.</w:t>
      </w:r>
    </w:p>
    <w:p w:rsidR="00E61C02" w:rsidRPr="00E61C02" w:rsidRDefault="00E61C02" w:rsidP="00E61C02">
      <w:pPr>
        <w:numPr>
          <w:ilvl w:val="0"/>
          <w:numId w:val="5"/>
        </w:numPr>
        <w:spacing w:after="0" w:line="360" w:lineRule="atLeast"/>
        <w:ind w:left="0"/>
        <w:jc w:val="both"/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</w:pPr>
      <w:r w:rsidRPr="00E61C0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>Повышайте финансовую грамотность: объясняйте, как работают карты, переводы, лимиты и риски.</w:t>
      </w:r>
    </w:p>
    <w:p w:rsidR="00E61C02" w:rsidRPr="00E61C02" w:rsidRDefault="00E61C02" w:rsidP="00E61C02">
      <w:pPr>
        <w:numPr>
          <w:ilvl w:val="0"/>
          <w:numId w:val="5"/>
        </w:numPr>
        <w:spacing w:after="0" w:line="360" w:lineRule="atLeast"/>
        <w:ind w:left="0"/>
        <w:jc w:val="both"/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</w:pPr>
      <w:r w:rsidRPr="00E61C0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>Доверяйте только проверенным банкам при открытии счёта ребёнку.</w:t>
      </w:r>
    </w:p>
    <w:p w:rsidR="00E61C02" w:rsidRDefault="00E61C02" w:rsidP="00E61C02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45132F" w:rsidRDefault="00E61C02" w:rsidP="00F82F18">
      <w:pPr>
        <w:spacing w:after="0" w:line="240" w:lineRule="auto"/>
        <w:ind w:left="360" w:hanging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61C0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Как не стать </w:t>
      </w:r>
      <w:proofErr w:type="spellStart"/>
      <w:r w:rsidRPr="00E61C0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дроппером</w:t>
      </w:r>
      <w:proofErr w:type="spellEnd"/>
    </w:p>
    <w:p w:rsidR="00E61C02" w:rsidRPr="0045132F" w:rsidRDefault="0045132F" w:rsidP="0045132F">
      <w:pPr>
        <w:pStyle w:val="a4"/>
        <w:numPr>
          <w:ilvl w:val="0"/>
          <w:numId w:val="6"/>
        </w:numPr>
        <w:spacing w:after="0" w:line="240" w:lineRule="auto"/>
        <w:ind w:left="0" w:hanging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5132F">
        <w:rPr>
          <w:rFonts w:ascii="Times New Roman" w:hAnsi="Times New Roman" w:cs="Times New Roman"/>
          <w:sz w:val="28"/>
          <w:szCs w:val="28"/>
          <w:shd w:val="clear" w:color="auto" w:fill="FFFFFF"/>
        </w:rPr>
        <w:t>Н</w:t>
      </w:r>
      <w:r w:rsidR="00E61C02" w:rsidRPr="0045132F">
        <w:rPr>
          <w:rFonts w:ascii="Times New Roman" w:hAnsi="Times New Roman" w:cs="Times New Roman"/>
          <w:sz w:val="28"/>
          <w:szCs w:val="28"/>
          <w:shd w:val="clear" w:color="auto" w:fill="FFFFFF"/>
        </w:rPr>
        <w:t>е сообщайте никому данные своей банк</w:t>
      </w:r>
      <w:r w:rsidRPr="0045132F">
        <w:rPr>
          <w:rFonts w:ascii="Times New Roman" w:hAnsi="Times New Roman" w:cs="Times New Roman"/>
          <w:sz w:val="28"/>
          <w:szCs w:val="28"/>
          <w:shd w:val="clear" w:color="auto" w:fill="FFFFFF"/>
        </w:rPr>
        <w:t>овской карты.</w:t>
      </w:r>
    </w:p>
    <w:p w:rsidR="00E61C02" w:rsidRPr="0045132F" w:rsidRDefault="0045132F" w:rsidP="0045132F">
      <w:pPr>
        <w:pStyle w:val="a4"/>
        <w:numPr>
          <w:ilvl w:val="0"/>
          <w:numId w:val="6"/>
        </w:numPr>
        <w:spacing w:after="0" w:line="240" w:lineRule="auto"/>
        <w:ind w:left="0" w:hanging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5132F">
        <w:rPr>
          <w:rFonts w:ascii="Times New Roman" w:hAnsi="Times New Roman" w:cs="Times New Roman"/>
          <w:sz w:val="28"/>
          <w:szCs w:val="28"/>
          <w:shd w:val="clear" w:color="auto" w:fill="FFFFFF"/>
        </w:rPr>
        <w:t>Н</w:t>
      </w:r>
      <w:r w:rsidR="00E61C02" w:rsidRPr="0045132F">
        <w:rPr>
          <w:rFonts w:ascii="Times New Roman" w:hAnsi="Times New Roman" w:cs="Times New Roman"/>
          <w:sz w:val="28"/>
          <w:szCs w:val="28"/>
          <w:shd w:val="clear" w:color="auto" w:fill="FFFFFF"/>
        </w:rPr>
        <w:t>е перед</w:t>
      </w:r>
      <w:r w:rsidRPr="0045132F">
        <w:rPr>
          <w:rFonts w:ascii="Times New Roman" w:hAnsi="Times New Roman" w:cs="Times New Roman"/>
          <w:sz w:val="28"/>
          <w:szCs w:val="28"/>
          <w:shd w:val="clear" w:color="auto" w:fill="FFFFFF"/>
        </w:rPr>
        <w:t>авайте свою карту третьим лицам.</w:t>
      </w:r>
    </w:p>
    <w:p w:rsidR="00E61C02" w:rsidRPr="0045132F" w:rsidRDefault="0045132F" w:rsidP="0045132F">
      <w:pPr>
        <w:pStyle w:val="a4"/>
        <w:numPr>
          <w:ilvl w:val="0"/>
          <w:numId w:val="6"/>
        </w:numPr>
        <w:spacing w:after="0" w:line="240" w:lineRule="auto"/>
        <w:ind w:left="0" w:hanging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5132F">
        <w:rPr>
          <w:rFonts w:ascii="Times New Roman" w:hAnsi="Times New Roman" w:cs="Times New Roman"/>
          <w:sz w:val="28"/>
          <w:szCs w:val="28"/>
        </w:rPr>
        <w:t>Н</w:t>
      </w:r>
      <w:r w:rsidR="00E61C02" w:rsidRPr="0045132F">
        <w:rPr>
          <w:rFonts w:ascii="Times New Roman" w:hAnsi="Times New Roman" w:cs="Times New Roman"/>
          <w:sz w:val="28"/>
          <w:szCs w:val="28"/>
          <w:shd w:val="clear" w:color="auto" w:fill="FFFFFF"/>
        </w:rPr>
        <w:t>е соглашайтесь переводить де</w:t>
      </w:r>
      <w:r w:rsidRPr="0045132F">
        <w:rPr>
          <w:rFonts w:ascii="Times New Roman" w:hAnsi="Times New Roman" w:cs="Times New Roman"/>
          <w:sz w:val="28"/>
          <w:szCs w:val="28"/>
          <w:shd w:val="clear" w:color="auto" w:fill="FFFFFF"/>
        </w:rPr>
        <w:t>ньги по просьбе неизвестных лиц.</w:t>
      </w:r>
    </w:p>
    <w:p w:rsidR="00E61C02" w:rsidRPr="0045132F" w:rsidRDefault="0045132F" w:rsidP="0045132F">
      <w:pPr>
        <w:pStyle w:val="a4"/>
        <w:numPr>
          <w:ilvl w:val="0"/>
          <w:numId w:val="6"/>
        </w:numPr>
        <w:spacing w:after="0" w:line="240" w:lineRule="auto"/>
        <w:ind w:left="0" w:hanging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5132F">
        <w:rPr>
          <w:rFonts w:ascii="Times New Roman" w:hAnsi="Times New Roman" w:cs="Times New Roman"/>
          <w:sz w:val="28"/>
          <w:szCs w:val="28"/>
          <w:shd w:val="clear" w:color="auto" w:fill="FFFFFF"/>
        </w:rPr>
        <w:t>Н</w:t>
      </w:r>
      <w:r w:rsidR="00E61C02" w:rsidRPr="0045132F">
        <w:rPr>
          <w:rFonts w:ascii="Times New Roman" w:hAnsi="Times New Roman" w:cs="Times New Roman"/>
          <w:sz w:val="28"/>
          <w:szCs w:val="28"/>
          <w:shd w:val="clear" w:color="auto" w:fill="FFFFFF"/>
        </w:rPr>
        <w:t>е соглашайтесь снимать</w:t>
      </w:r>
      <w:r w:rsidRPr="004513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деньги в банкомате для кого-то.</w:t>
      </w:r>
    </w:p>
    <w:p w:rsidR="00E61C02" w:rsidRPr="0045132F" w:rsidRDefault="0045132F" w:rsidP="0045132F">
      <w:pPr>
        <w:pStyle w:val="a4"/>
        <w:numPr>
          <w:ilvl w:val="0"/>
          <w:numId w:val="6"/>
        </w:numPr>
        <w:spacing w:after="0" w:line="240" w:lineRule="auto"/>
        <w:ind w:left="0" w:hanging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5132F">
        <w:rPr>
          <w:rFonts w:ascii="Times New Roman" w:hAnsi="Times New Roman" w:cs="Times New Roman"/>
          <w:sz w:val="28"/>
          <w:szCs w:val="28"/>
          <w:shd w:val="clear" w:color="auto" w:fill="FFFFFF"/>
        </w:rPr>
        <w:t>Н</w:t>
      </w:r>
      <w:r w:rsidR="00E61C02" w:rsidRPr="0045132F">
        <w:rPr>
          <w:rFonts w:ascii="Times New Roman" w:hAnsi="Times New Roman" w:cs="Times New Roman"/>
          <w:sz w:val="28"/>
          <w:szCs w:val="28"/>
          <w:shd w:val="clear" w:color="auto" w:fill="FFFFFF"/>
        </w:rPr>
        <w:t>е перенаправляйте никуда деньги, которые пришли к вам по ошибке. Обратитесь в свой банк и попросите сделать обратный пе</w:t>
      </w:r>
      <w:r w:rsidRPr="0045132F">
        <w:rPr>
          <w:rFonts w:ascii="Times New Roman" w:hAnsi="Times New Roman" w:cs="Times New Roman"/>
          <w:sz w:val="28"/>
          <w:szCs w:val="28"/>
          <w:shd w:val="clear" w:color="auto" w:fill="FFFFFF"/>
        </w:rPr>
        <w:t>ревод по реквизитам отправителя.</w:t>
      </w:r>
    </w:p>
    <w:p w:rsidR="00E61C02" w:rsidRPr="0045132F" w:rsidRDefault="0045132F" w:rsidP="0045132F">
      <w:pPr>
        <w:pStyle w:val="a4"/>
        <w:numPr>
          <w:ilvl w:val="0"/>
          <w:numId w:val="6"/>
        </w:numPr>
        <w:spacing w:after="0" w:line="240" w:lineRule="auto"/>
        <w:ind w:left="0" w:hanging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5132F">
        <w:rPr>
          <w:rFonts w:ascii="Times New Roman" w:hAnsi="Times New Roman" w:cs="Times New Roman"/>
          <w:sz w:val="28"/>
          <w:szCs w:val="28"/>
          <w:shd w:val="clear" w:color="auto" w:fill="FFFFFF"/>
        </w:rPr>
        <w:t>С</w:t>
      </w:r>
      <w:r w:rsidR="00E61C02" w:rsidRPr="0045132F">
        <w:rPr>
          <w:rFonts w:ascii="Times New Roman" w:hAnsi="Times New Roman" w:cs="Times New Roman"/>
          <w:sz w:val="28"/>
          <w:szCs w:val="28"/>
          <w:shd w:val="clear" w:color="auto" w:fill="FFFFFF"/>
        </w:rPr>
        <w:t>ообщите о подозрительных просьбах в Банк России и полицию.</w:t>
      </w:r>
    </w:p>
    <w:p w:rsidR="00E61C02" w:rsidRPr="00E61C02" w:rsidRDefault="00E61C02" w:rsidP="00E61C02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sectPr w:rsidR="00E61C02" w:rsidRPr="00E61C02" w:rsidSect="00AB5EAD">
      <w:pgSz w:w="11906" w:h="16838" w:code="9"/>
      <w:pgMar w:top="851" w:right="709" w:bottom="1134" w:left="1276" w:header="737" w:footer="284" w:gutter="0"/>
      <w:cols w:space="708"/>
      <w:docGrid w:linePitch="600" w:charSpace="2457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35022A"/>
    <w:multiLevelType w:val="multilevel"/>
    <w:tmpl w:val="7CD80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7173636"/>
    <w:multiLevelType w:val="multilevel"/>
    <w:tmpl w:val="D9227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C1F225E"/>
    <w:multiLevelType w:val="multilevel"/>
    <w:tmpl w:val="51C09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29D461A"/>
    <w:multiLevelType w:val="multilevel"/>
    <w:tmpl w:val="0C1CF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9062996"/>
    <w:multiLevelType w:val="multilevel"/>
    <w:tmpl w:val="1B420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27A022E"/>
    <w:multiLevelType w:val="hybridMultilevel"/>
    <w:tmpl w:val="BA781C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200"/>
  <w:drawingGridVerticalSpacing w:val="3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5EAD"/>
    <w:rsid w:val="003A1136"/>
    <w:rsid w:val="0045132F"/>
    <w:rsid w:val="004F1474"/>
    <w:rsid w:val="00926C1D"/>
    <w:rsid w:val="00AB5EAD"/>
    <w:rsid w:val="00CD649C"/>
    <w:rsid w:val="00E61C02"/>
    <w:rsid w:val="00E63291"/>
    <w:rsid w:val="00F82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C1098E"/>
  <w15:chartTrackingRefBased/>
  <w15:docId w15:val="{83E5DB53-B7EC-436D-8E25-2F7451194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61C0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E61C0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5">
    <w:name w:val="heading 5"/>
    <w:basedOn w:val="a"/>
    <w:link w:val="50"/>
    <w:uiPriority w:val="9"/>
    <w:qFormat/>
    <w:rsid w:val="00E61C02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61C0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61C0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E61C0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dk-sbol-text">
    <w:name w:val="dk-sbol-text"/>
    <w:basedOn w:val="a"/>
    <w:rsid w:val="00E61C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E61C02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E61C0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26C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26C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016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2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70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716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570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2344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0569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9186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34938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50573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03992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5202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319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732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066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8158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6327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0686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1157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78839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76581511">
                                      <w:marLeft w:val="0"/>
                                      <w:marRight w:val="0"/>
                                      <w:marTop w:val="36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3619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04330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7030775">
                                                  <w:marLeft w:val="0"/>
                                                  <w:marRight w:val="0"/>
                                                  <w:marTop w:val="12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7319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581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708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820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7325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9018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7952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17850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1335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47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591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80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7673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19062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4959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63982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2203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58415047">
                                      <w:marLeft w:val="0"/>
                                      <w:marRight w:val="0"/>
                                      <w:marTop w:val="36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81018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01847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0828351">
                                                  <w:marLeft w:val="0"/>
                                                  <w:marRight w:val="0"/>
                                                  <w:marTop w:val="12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7346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854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3979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960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1051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76387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4954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29111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16207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4999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9886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27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979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577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8265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1141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6492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01058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88824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bc.ru/rbcfreenews/693680f39a79477f253137c2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1006</Words>
  <Characters>5735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2026-04-07T11:59:00Z</cp:lastPrinted>
  <dcterms:created xsi:type="dcterms:W3CDTF">2026-04-07T11:17:00Z</dcterms:created>
  <dcterms:modified xsi:type="dcterms:W3CDTF">2026-04-07T12:51:00Z</dcterms:modified>
</cp:coreProperties>
</file>